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3645" w14:textId="6E9FAD89" w:rsidR="00CE4F5F" w:rsidRDefault="00F95C70" w:rsidP="00CE4F5F">
      <w:pPr>
        <w:jc w:val="center"/>
        <w:rPr>
          <w:sz w:val="44"/>
          <w:szCs w:val="44"/>
        </w:rPr>
      </w:pPr>
      <w:r w:rsidRPr="00CE4F5F">
        <w:rPr>
          <w:sz w:val="44"/>
          <w:szCs w:val="44"/>
        </w:rPr>
        <w:t xml:space="preserve">A </w:t>
      </w:r>
      <w:r w:rsidR="00CE4F5F">
        <w:rPr>
          <w:sz w:val="44"/>
          <w:szCs w:val="44"/>
        </w:rPr>
        <w:t>pupil</w:t>
      </w:r>
      <w:r w:rsidRPr="00CE4F5F">
        <w:rPr>
          <w:sz w:val="44"/>
          <w:szCs w:val="44"/>
        </w:rPr>
        <w:t xml:space="preserve"> and parent guide to assessment and reporting</w:t>
      </w:r>
      <w:r w:rsidR="00A432BE">
        <w:rPr>
          <w:sz w:val="44"/>
          <w:szCs w:val="44"/>
        </w:rPr>
        <w:t xml:space="preserve"> at </w:t>
      </w:r>
      <w:proofErr w:type="gramStart"/>
      <w:r w:rsidR="00A432BE">
        <w:rPr>
          <w:sz w:val="44"/>
          <w:szCs w:val="44"/>
        </w:rPr>
        <w:t>KS3</w:t>
      </w:r>
      <w:proofErr w:type="gramEnd"/>
    </w:p>
    <w:p w14:paraId="5A793252" w14:textId="77777777" w:rsidR="00293977" w:rsidRPr="00293977" w:rsidRDefault="00293977" w:rsidP="00CE4F5F">
      <w:pPr>
        <w:jc w:val="center"/>
        <w:rPr>
          <w:sz w:val="16"/>
          <w:szCs w:val="16"/>
        </w:rPr>
      </w:pPr>
    </w:p>
    <w:p w14:paraId="2DD8486B" w14:textId="09AB09EC" w:rsidR="00CE4F5F" w:rsidRDefault="00CE4F5F" w:rsidP="00CE4F5F">
      <w:pPr>
        <w:jc w:val="center"/>
      </w:pPr>
      <w:r>
        <w:rPr>
          <w:noProof/>
        </w:rPr>
        <w:drawing>
          <wp:inline distT="0" distB="0" distL="0" distR="0" wp14:anchorId="108ED030" wp14:editId="0BE94DA7">
            <wp:extent cx="3691205" cy="1392382"/>
            <wp:effectExtent l="0" t="0" r="5080" b="0"/>
            <wp:docPr id="1" name="Picture 1" descr="combertonv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ertonvc-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016" cy="1400987"/>
                    </a:xfrm>
                    <a:prstGeom prst="rect">
                      <a:avLst/>
                    </a:prstGeom>
                    <a:noFill/>
                    <a:ln>
                      <a:noFill/>
                    </a:ln>
                  </pic:spPr>
                </pic:pic>
              </a:graphicData>
            </a:graphic>
          </wp:inline>
        </w:drawing>
      </w:r>
    </w:p>
    <w:p w14:paraId="48AB483D" w14:textId="6DFF379B" w:rsidR="00F95C70" w:rsidRDefault="00F95C70"/>
    <w:p w14:paraId="73052147" w14:textId="185E1D16" w:rsidR="00F95C70" w:rsidRPr="00CE4F5F" w:rsidRDefault="00F95C70">
      <w:pPr>
        <w:rPr>
          <w:b/>
          <w:bCs/>
        </w:rPr>
      </w:pPr>
      <w:r w:rsidRPr="00CE4F5F">
        <w:rPr>
          <w:b/>
          <w:bCs/>
        </w:rPr>
        <w:t>Assessment Principals</w:t>
      </w:r>
    </w:p>
    <w:p w14:paraId="6D8E80BF" w14:textId="75A22172" w:rsidR="00F95C70" w:rsidRDefault="00F95C70">
      <w:r>
        <w:t xml:space="preserve">At Comberton Village College we believe that assessment should: </w:t>
      </w:r>
    </w:p>
    <w:p w14:paraId="0DE0F6DF" w14:textId="1D163E18" w:rsidR="00F95C70" w:rsidRDefault="00F95C70" w:rsidP="00F95C70">
      <w:pPr>
        <w:pStyle w:val="ListParagraph"/>
        <w:numPr>
          <w:ilvl w:val="0"/>
          <w:numId w:val="1"/>
        </w:numPr>
      </w:pPr>
      <w:r>
        <w:t xml:space="preserve">Provide opportunities for </w:t>
      </w:r>
      <w:r w:rsidR="00DF1501">
        <w:t>pupils</w:t>
      </w:r>
      <w:r>
        <w:t xml:space="preserve"> to show what they know in a way that is closely mapped to the curriculum covered. </w:t>
      </w:r>
    </w:p>
    <w:p w14:paraId="1FB357A2" w14:textId="09235BBA" w:rsidR="00F95C70" w:rsidRDefault="00DF1501" w:rsidP="00F95C70">
      <w:pPr>
        <w:pStyle w:val="ListParagraph"/>
        <w:numPr>
          <w:ilvl w:val="0"/>
          <w:numId w:val="1"/>
        </w:numPr>
      </w:pPr>
      <w:r>
        <w:t xml:space="preserve">Have flexibility for subjects </w:t>
      </w:r>
      <w:r w:rsidR="00F95C70">
        <w:t>so that departments are doing what is right for the pupils in their subject</w:t>
      </w:r>
      <w:r>
        <w:t xml:space="preserve"> at the right time. </w:t>
      </w:r>
    </w:p>
    <w:p w14:paraId="0724E50F" w14:textId="45A6DC98" w:rsidR="00F95C70" w:rsidRDefault="00F95C70" w:rsidP="00F95C70">
      <w:pPr>
        <w:pStyle w:val="ListParagraph"/>
        <w:numPr>
          <w:ilvl w:val="0"/>
          <w:numId w:val="1"/>
        </w:numPr>
      </w:pPr>
      <w:r>
        <w:t>Allow all pupils to experience success by focusing on the progress that they have made relative to their individual starting point.</w:t>
      </w:r>
    </w:p>
    <w:p w14:paraId="2D69803F" w14:textId="231D027C" w:rsidR="00DF1501" w:rsidRDefault="00DF1501" w:rsidP="00F95C70">
      <w:pPr>
        <w:pStyle w:val="ListParagraph"/>
        <w:numPr>
          <w:ilvl w:val="0"/>
          <w:numId w:val="1"/>
        </w:numPr>
      </w:pPr>
      <w:r>
        <w:t>Improve learning and encourage a growth mindset by providing pupils with relevant and focused formative feedback.</w:t>
      </w:r>
    </w:p>
    <w:p w14:paraId="2C020AB6" w14:textId="7720D6EF" w:rsidR="00DF1501" w:rsidRDefault="00DF1501" w:rsidP="00DF1501">
      <w:pPr>
        <w:pStyle w:val="ListParagraph"/>
        <w:numPr>
          <w:ilvl w:val="0"/>
          <w:numId w:val="1"/>
        </w:numPr>
      </w:pPr>
      <w:r>
        <w:t xml:space="preserve">Be clear in what the expectations are upon our </w:t>
      </w:r>
      <w:proofErr w:type="gramStart"/>
      <w:r>
        <w:t>pupils, and</w:t>
      </w:r>
      <w:proofErr w:type="gramEnd"/>
      <w:r>
        <w:t xml:space="preserve"> involve them in their own learning. </w:t>
      </w:r>
    </w:p>
    <w:p w14:paraId="41E2959F" w14:textId="16455AA1" w:rsidR="00747DDE" w:rsidRDefault="00747DDE" w:rsidP="00DF1501">
      <w:pPr>
        <w:pStyle w:val="ListParagraph"/>
        <w:numPr>
          <w:ilvl w:val="0"/>
          <w:numId w:val="1"/>
        </w:numPr>
      </w:pPr>
      <w:r>
        <w:t xml:space="preserve">Be recorded in a way that is manageable for staff and supportive of pupils. </w:t>
      </w:r>
    </w:p>
    <w:p w14:paraId="28AC2171" w14:textId="5F7CF016" w:rsidR="00DF1501" w:rsidRDefault="00DF1501" w:rsidP="00DF1501">
      <w:pPr>
        <w:pStyle w:val="ListParagraph"/>
        <w:numPr>
          <w:ilvl w:val="0"/>
          <w:numId w:val="1"/>
        </w:numPr>
      </w:pPr>
      <w:r>
        <w:t xml:space="preserve">Use a range of techniques that aim to build pupils motivation and self-esteem. </w:t>
      </w:r>
    </w:p>
    <w:p w14:paraId="4D1698B9" w14:textId="1CC12C5A" w:rsidR="00DF1501" w:rsidRDefault="00DF1501" w:rsidP="00F95C70">
      <w:pPr>
        <w:pStyle w:val="ListParagraph"/>
        <w:numPr>
          <w:ilvl w:val="0"/>
          <w:numId w:val="1"/>
        </w:numPr>
      </w:pPr>
      <w:r>
        <w:t xml:space="preserve">Be considerate of our </w:t>
      </w:r>
      <w:r w:rsidR="00AD302E">
        <w:t xml:space="preserve">staff and </w:t>
      </w:r>
      <w:r>
        <w:t xml:space="preserve">pupil’s workload and wellbeing. </w:t>
      </w:r>
    </w:p>
    <w:p w14:paraId="48A8F231" w14:textId="5082D6AD" w:rsidR="00F95C70" w:rsidRDefault="00F95C70" w:rsidP="00F95C70">
      <w:r>
        <w:t xml:space="preserve">Our reports should be: </w:t>
      </w:r>
    </w:p>
    <w:p w14:paraId="18D3CCE7" w14:textId="77777777" w:rsidR="00F95C70" w:rsidRDefault="00F95C70" w:rsidP="00F95C70">
      <w:pPr>
        <w:pStyle w:val="ListParagraph"/>
        <w:numPr>
          <w:ilvl w:val="0"/>
          <w:numId w:val="1"/>
        </w:numPr>
      </w:pPr>
      <w:r>
        <w:t xml:space="preserve">Representative of all the aspects that make for good progress. </w:t>
      </w:r>
    </w:p>
    <w:p w14:paraId="7901E24F" w14:textId="22789D89" w:rsidR="00F95C70" w:rsidRDefault="00F95C70" w:rsidP="00F95C70">
      <w:pPr>
        <w:pStyle w:val="ListParagraph"/>
        <w:numPr>
          <w:ilvl w:val="0"/>
          <w:numId w:val="1"/>
        </w:numPr>
      </w:pPr>
      <w:r>
        <w:t xml:space="preserve">Clear and easy to understand in terms of feedback for parents. </w:t>
      </w:r>
    </w:p>
    <w:p w14:paraId="15FB7245" w14:textId="785AA1FD" w:rsidR="00B45322" w:rsidRDefault="00DF1501" w:rsidP="00293977">
      <w:pPr>
        <w:pStyle w:val="ListParagraph"/>
        <w:numPr>
          <w:ilvl w:val="0"/>
          <w:numId w:val="1"/>
        </w:numPr>
      </w:pPr>
      <w:r>
        <w:t>Be aspirational and reflective of the fantastic outcomes that our students achieve.</w:t>
      </w:r>
    </w:p>
    <w:p w14:paraId="643F6162" w14:textId="62E8824C" w:rsidR="00332E52" w:rsidRPr="00B45322" w:rsidRDefault="00E7531C" w:rsidP="00F95C70">
      <w:pPr>
        <w:rPr>
          <w:b/>
          <w:bCs/>
        </w:rPr>
      </w:pPr>
      <w:r>
        <w:rPr>
          <w:b/>
          <w:bCs/>
        </w:rPr>
        <w:lastRenderedPageBreak/>
        <w:t xml:space="preserve">Target </w:t>
      </w:r>
      <w:r w:rsidR="00B45322">
        <w:rPr>
          <w:b/>
          <w:bCs/>
        </w:rPr>
        <w:t>Range</w:t>
      </w:r>
    </w:p>
    <w:p w14:paraId="4EA409D0" w14:textId="608EDF39" w:rsidR="00332E52" w:rsidRDefault="00332E52" w:rsidP="00332E52">
      <w:pPr>
        <w:shd w:val="clear" w:color="auto" w:fill="FFFFFF"/>
        <w:spacing w:before="100" w:beforeAutospacing="1" w:after="45" w:line="240" w:lineRule="auto"/>
      </w:pPr>
      <w:r>
        <w:t xml:space="preserve">By Easter of year 7 we will have assigned </w:t>
      </w:r>
      <w:r w:rsidR="00055F0A">
        <w:t>pupils</w:t>
      </w:r>
      <w:r>
        <w:t xml:space="preserve"> with a </w:t>
      </w:r>
      <w:r w:rsidR="00E7531C">
        <w:t xml:space="preserve">target </w:t>
      </w:r>
      <w:r>
        <w:t>range, and this will appear on their report at each stage</w:t>
      </w:r>
      <w:r w:rsidR="00FA4EB9">
        <w:t xml:space="preserve"> </w:t>
      </w:r>
      <w:r w:rsidR="00420D72">
        <w:t>of key stage 3</w:t>
      </w:r>
      <w:r>
        <w:t xml:space="preserve"> to remind you of their </w:t>
      </w:r>
      <w:r w:rsidR="00055F0A">
        <w:t>data-based</w:t>
      </w:r>
      <w:r>
        <w:t xml:space="preserve"> target. This </w:t>
      </w:r>
      <w:r w:rsidR="00E7531C">
        <w:t>target</w:t>
      </w:r>
      <w:r>
        <w:t xml:space="preserve"> range will cover a range of aspirational GCSE grades for the end of year 11. The target is generated using data from Key Stage 2 tests or internal year 7 baseline assessments combined with the highest statistical predictions of likely GCSE attainment from the Fischer Family Trust (FFT5).</w:t>
      </w:r>
      <w:r w:rsidR="00B45322">
        <w:t xml:space="preserve"> </w:t>
      </w:r>
    </w:p>
    <w:p w14:paraId="13BCFD85" w14:textId="7F068944" w:rsidR="0012555A" w:rsidRPr="00B963C1" w:rsidRDefault="00B45322" w:rsidP="00332E52">
      <w:pPr>
        <w:shd w:val="clear" w:color="auto" w:fill="FFFFFF"/>
        <w:spacing w:before="100" w:beforeAutospacing="1" w:after="45" w:line="240" w:lineRule="auto"/>
        <w:rPr>
          <w:b/>
          <w:bCs/>
        </w:rPr>
      </w:pPr>
      <w:r w:rsidRPr="00B45322">
        <w:rPr>
          <w:b/>
          <w:bCs/>
        </w:rPr>
        <w:t>How reports illustrate the progress that pupils are making</w:t>
      </w:r>
    </w:p>
    <w:p w14:paraId="7768A6A7" w14:textId="6D6D4C3B" w:rsidR="00055F0A" w:rsidRDefault="00454FE7" w:rsidP="00332E52">
      <w:pPr>
        <w:shd w:val="clear" w:color="auto" w:fill="FFFFFF"/>
        <w:spacing w:before="100" w:beforeAutospacing="1" w:after="45" w:line="240" w:lineRule="auto"/>
      </w:pPr>
      <w:r>
        <w:t>We assess students on a 1-9 scale,</w:t>
      </w:r>
      <w:r w:rsidR="00180C01">
        <w:t xml:space="preserve"> </w:t>
      </w:r>
      <w:r w:rsidR="00197161">
        <w:t xml:space="preserve">where a </w:t>
      </w:r>
      <w:r w:rsidR="00180C01">
        <w:t xml:space="preserve">9 represents </w:t>
      </w:r>
      <w:r w:rsidR="006F4E83">
        <w:t>a deep and full</w:t>
      </w:r>
      <w:r w:rsidR="00180C01">
        <w:t xml:space="preserve"> understand</w:t>
      </w:r>
      <w:r w:rsidR="006F4E83">
        <w:t>ing</w:t>
      </w:r>
      <w:r w:rsidR="00180C01">
        <w:t xml:space="preserve"> of the </w:t>
      </w:r>
      <w:r w:rsidR="006F4E83">
        <w:t xml:space="preserve">whole </w:t>
      </w:r>
      <w:r w:rsidR="00180C01">
        <w:t>curriculum</w:t>
      </w:r>
      <w:r w:rsidR="0008484C">
        <w:t xml:space="preserve"> that has been studied so far</w:t>
      </w:r>
      <w:r w:rsidR="00750CAE">
        <w:t>. F</w:t>
      </w:r>
      <w:r>
        <w:t>or</w:t>
      </w:r>
      <w:r w:rsidR="00750CAE">
        <w:t xml:space="preserve"> </w:t>
      </w:r>
      <w:r>
        <w:t xml:space="preserve">subjects which closely align their KS3 curriculum and the KS4 curriculum you could see this as a grade that students are likely to go on and achieve at GCSE. At KS3 though we are looking at how our students have covered the curriculum, a </w:t>
      </w:r>
      <w:r w:rsidR="006801E4">
        <w:t>depth of understanding</w:t>
      </w:r>
      <w:r>
        <w:t xml:space="preserve"> range of </w:t>
      </w:r>
      <w:r w:rsidR="006F047E">
        <w:t>6</w:t>
      </w:r>
      <w:r>
        <w:t>-</w:t>
      </w:r>
      <w:r w:rsidR="006F047E">
        <w:t xml:space="preserve">8 </w:t>
      </w:r>
      <w:r>
        <w:t xml:space="preserve">at KS3 would suggest </w:t>
      </w:r>
      <w:r w:rsidR="006F047E">
        <w:t xml:space="preserve">a </w:t>
      </w:r>
      <w:r w:rsidR="000502DA">
        <w:t>deep understanding</w:t>
      </w:r>
      <w:r>
        <w:t xml:space="preserve"> of the curriculum. For some subjects these grades </w:t>
      </w:r>
      <w:r w:rsidR="00BA042D">
        <w:t xml:space="preserve">should not be thought of as </w:t>
      </w:r>
      <w:r>
        <w:t>GCSE</w:t>
      </w:r>
      <w:r w:rsidR="006F047E">
        <w:t xml:space="preserve"> grades</w:t>
      </w:r>
      <w:r>
        <w:t xml:space="preserve"> as the KS3 and KS4 curriculums are too different, for example in Core PE a grade range of 7-9 suggests an excellent </w:t>
      </w:r>
      <w:r w:rsidR="006F047E">
        <w:t xml:space="preserve">comprehension </w:t>
      </w:r>
      <w:r w:rsidR="00BA042D">
        <w:t xml:space="preserve">of how to live a healthy active lifestyle, but it would not suggest that this pupil would go on to achieve a grade 7-9 in GCSE PE. </w:t>
      </w:r>
      <w:r w:rsidR="00055F0A">
        <w:t xml:space="preserve">In each report we will give a </w:t>
      </w:r>
      <w:r w:rsidR="00C716C0">
        <w:t>curriculum depth of understanding grade</w:t>
      </w:r>
      <w:r w:rsidR="00055F0A">
        <w:t xml:space="preserve"> showing what pupils current progress suggests that they will go on to achieve. You will then be able to compare these two ranges to see if your child is on track, above or below where they might have been. </w:t>
      </w:r>
    </w:p>
    <w:p w14:paraId="35A691DA" w14:textId="411AB36C" w:rsidR="00055F0A" w:rsidRDefault="00055F0A" w:rsidP="00332E52">
      <w:pPr>
        <w:shd w:val="clear" w:color="auto" w:fill="FFFFFF"/>
        <w:spacing w:before="100" w:beforeAutospacing="1" w:after="45" w:line="240" w:lineRule="auto"/>
      </w:pPr>
      <w:r>
        <w:t xml:space="preserve">For example, the pupil below is making expected progress in English, below expected progress in History and outperforming what would be expected of them in Maths. </w:t>
      </w:r>
      <w:r w:rsidR="00B45322">
        <w:t xml:space="preserve">It is important to consider that the aspirational targets we set our students would put them in the top 5% of students nationally for progress, so to even make expected progress is a fantastic achievement. </w:t>
      </w:r>
    </w:p>
    <w:tbl>
      <w:tblPr>
        <w:tblStyle w:val="TableGrid"/>
        <w:tblW w:w="0" w:type="auto"/>
        <w:jc w:val="center"/>
        <w:tblLook w:val="04A0" w:firstRow="1" w:lastRow="0" w:firstColumn="1" w:lastColumn="0" w:noHBand="0" w:noVBand="1"/>
      </w:tblPr>
      <w:tblGrid>
        <w:gridCol w:w="3005"/>
        <w:gridCol w:w="3005"/>
        <w:gridCol w:w="3005"/>
      </w:tblGrid>
      <w:tr w:rsidR="00FC3735" w14:paraId="3702E236" w14:textId="77777777" w:rsidTr="002637E6">
        <w:trPr>
          <w:jc w:val="center"/>
        </w:trPr>
        <w:tc>
          <w:tcPr>
            <w:tcW w:w="3005" w:type="dxa"/>
          </w:tcPr>
          <w:p w14:paraId="5E4B8BCB" w14:textId="080014BD" w:rsidR="00FC3735" w:rsidRDefault="00FC3735" w:rsidP="00FC3735">
            <w:pPr>
              <w:spacing w:before="100" w:beforeAutospacing="1" w:after="45"/>
            </w:pPr>
            <w:r>
              <w:t>Subject</w:t>
            </w:r>
          </w:p>
        </w:tc>
        <w:tc>
          <w:tcPr>
            <w:tcW w:w="3005" w:type="dxa"/>
          </w:tcPr>
          <w:p w14:paraId="56723C5B" w14:textId="375D2F57" w:rsidR="00FC3735" w:rsidRDefault="00FC3735" w:rsidP="00FC3735">
            <w:pPr>
              <w:spacing w:before="100" w:beforeAutospacing="1" w:after="45"/>
            </w:pPr>
            <w:r>
              <w:t>Depth of Understanding</w:t>
            </w:r>
          </w:p>
        </w:tc>
        <w:tc>
          <w:tcPr>
            <w:tcW w:w="3005" w:type="dxa"/>
          </w:tcPr>
          <w:p w14:paraId="133EE5C8" w14:textId="3D567B20" w:rsidR="00FC3735" w:rsidRDefault="00FC3735" w:rsidP="00FC3735">
            <w:pPr>
              <w:spacing w:before="100" w:beforeAutospacing="1" w:after="45"/>
            </w:pPr>
            <w:r>
              <w:t>Target Range</w:t>
            </w:r>
          </w:p>
        </w:tc>
      </w:tr>
      <w:tr w:rsidR="00FC3735" w14:paraId="33849F65" w14:textId="77777777" w:rsidTr="002637E6">
        <w:trPr>
          <w:jc w:val="center"/>
        </w:trPr>
        <w:tc>
          <w:tcPr>
            <w:tcW w:w="3005" w:type="dxa"/>
          </w:tcPr>
          <w:p w14:paraId="04AD0C5C" w14:textId="44B33EE2" w:rsidR="00FC3735" w:rsidRDefault="00FC3735" w:rsidP="00FC3735">
            <w:pPr>
              <w:spacing w:before="100" w:beforeAutospacing="1" w:after="45"/>
            </w:pPr>
            <w:r>
              <w:t>History</w:t>
            </w:r>
          </w:p>
        </w:tc>
        <w:tc>
          <w:tcPr>
            <w:tcW w:w="3005" w:type="dxa"/>
          </w:tcPr>
          <w:p w14:paraId="7A75324D" w14:textId="0CEDFDA4" w:rsidR="00FC3735" w:rsidRDefault="00FC3735" w:rsidP="00FC3735">
            <w:pPr>
              <w:spacing w:before="100" w:beforeAutospacing="1" w:after="45"/>
            </w:pPr>
            <w:r w:rsidRPr="009D4782">
              <w:t>4 – 6</w:t>
            </w:r>
          </w:p>
        </w:tc>
        <w:tc>
          <w:tcPr>
            <w:tcW w:w="3005" w:type="dxa"/>
          </w:tcPr>
          <w:p w14:paraId="7DBFD79F" w14:textId="3D7340C3" w:rsidR="00FC3735" w:rsidRDefault="00FC3735" w:rsidP="00FC3735">
            <w:pPr>
              <w:spacing w:before="100" w:beforeAutospacing="1" w:after="45"/>
            </w:pPr>
            <w:r>
              <w:t>5 – 7</w:t>
            </w:r>
          </w:p>
        </w:tc>
      </w:tr>
      <w:tr w:rsidR="00FC3735" w14:paraId="04812DEE" w14:textId="77777777" w:rsidTr="002637E6">
        <w:trPr>
          <w:jc w:val="center"/>
        </w:trPr>
        <w:tc>
          <w:tcPr>
            <w:tcW w:w="3005" w:type="dxa"/>
          </w:tcPr>
          <w:p w14:paraId="3DF756B2" w14:textId="31DF6087" w:rsidR="00FC3735" w:rsidRDefault="00FC3735" w:rsidP="00FC3735">
            <w:pPr>
              <w:spacing w:before="100" w:beforeAutospacing="1" w:after="45"/>
            </w:pPr>
            <w:r>
              <w:t>Maths</w:t>
            </w:r>
          </w:p>
        </w:tc>
        <w:tc>
          <w:tcPr>
            <w:tcW w:w="3005" w:type="dxa"/>
          </w:tcPr>
          <w:p w14:paraId="4FEE2205" w14:textId="212838AC" w:rsidR="00FC3735" w:rsidRDefault="00FC3735" w:rsidP="00FC3735">
            <w:pPr>
              <w:spacing w:before="100" w:beforeAutospacing="1" w:after="45"/>
            </w:pPr>
            <w:r w:rsidRPr="009D4782">
              <w:t xml:space="preserve">5 – 7 </w:t>
            </w:r>
          </w:p>
        </w:tc>
        <w:tc>
          <w:tcPr>
            <w:tcW w:w="3005" w:type="dxa"/>
          </w:tcPr>
          <w:p w14:paraId="54C5C3FA" w14:textId="17AFB4C8" w:rsidR="00FC3735" w:rsidRDefault="00FC3735" w:rsidP="00FC3735">
            <w:pPr>
              <w:spacing w:before="100" w:beforeAutospacing="1" w:after="45"/>
            </w:pPr>
            <w:r>
              <w:t xml:space="preserve">4 – 6 </w:t>
            </w:r>
          </w:p>
        </w:tc>
      </w:tr>
      <w:tr w:rsidR="00FC3735" w14:paraId="4C253D26" w14:textId="77777777" w:rsidTr="002637E6">
        <w:trPr>
          <w:jc w:val="center"/>
        </w:trPr>
        <w:tc>
          <w:tcPr>
            <w:tcW w:w="3005" w:type="dxa"/>
          </w:tcPr>
          <w:p w14:paraId="4B323183" w14:textId="12122009" w:rsidR="00FC3735" w:rsidRDefault="00FC3735" w:rsidP="00FC3735">
            <w:pPr>
              <w:spacing w:before="100" w:beforeAutospacing="1" w:after="45"/>
            </w:pPr>
            <w:r>
              <w:t>English</w:t>
            </w:r>
          </w:p>
        </w:tc>
        <w:tc>
          <w:tcPr>
            <w:tcW w:w="3005" w:type="dxa"/>
          </w:tcPr>
          <w:p w14:paraId="0790D150" w14:textId="1F12EBE3" w:rsidR="00FC3735" w:rsidRDefault="00FC3735" w:rsidP="00FC3735">
            <w:pPr>
              <w:spacing w:before="100" w:beforeAutospacing="1" w:after="45"/>
            </w:pPr>
            <w:r w:rsidRPr="009D4782">
              <w:t xml:space="preserve">5 – 7 </w:t>
            </w:r>
          </w:p>
        </w:tc>
        <w:tc>
          <w:tcPr>
            <w:tcW w:w="3005" w:type="dxa"/>
          </w:tcPr>
          <w:p w14:paraId="5FA24DF9" w14:textId="1406324C" w:rsidR="00FC3735" w:rsidRDefault="00FC3735" w:rsidP="00FC3735">
            <w:pPr>
              <w:spacing w:before="100" w:beforeAutospacing="1" w:after="45"/>
            </w:pPr>
            <w:r>
              <w:t xml:space="preserve">5 – 7 </w:t>
            </w:r>
          </w:p>
        </w:tc>
      </w:tr>
      <w:tr w:rsidR="00FC3735" w14:paraId="241D1302" w14:textId="77777777" w:rsidTr="002637E6">
        <w:trPr>
          <w:jc w:val="center"/>
        </w:trPr>
        <w:tc>
          <w:tcPr>
            <w:tcW w:w="3005" w:type="dxa"/>
          </w:tcPr>
          <w:p w14:paraId="2F6DC31A" w14:textId="4A194843" w:rsidR="00FC3735" w:rsidRDefault="00FC3735" w:rsidP="00FC3735">
            <w:pPr>
              <w:spacing w:before="100" w:beforeAutospacing="1" w:after="45"/>
            </w:pPr>
            <w:r>
              <w:t>Geography</w:t>
            </w:r>
          </w:p>
        </w:tc>
        <w:tc>
          <w:tcPr>
            <w:tcW w:w="3005" w:type="dxa"/>
          </w:tcPr>
          <w:p w14:paraId="5CB8C15C" w14:textId="33F02F4B" w:rsidR="00FC3735" w:rsidRDefault="00FC3735" w:rsidP="00FC3735">
            <w:pPr>
              <w:spacing w:before="100" w:beforeAutospacing="1" w:after="45"/>
            </w:pPr>
            <w:r w:rsidRPr="009D4782">
              <w:t>3 - 5</w:t>
            </w:r>
          </w:p>
        </w:tc>
        <w:tc>
          <w:tcPr>
            <w:tcW w:w="3005" w:type="dxa"/>
          </w:tcPr>
          <w:p w14:paraId="20E2807C" w14:textId="09F743B5" w:rsidR="00FC3735" w:rsidRDefault="00FC3735" w:rsidP="00FC3735">
            <w:pPr>
              <w:spacing w:before="100" w:beforeAutospacing="1" w:after="45"/>
            </w:pPr>
            <w:r>
              <w:t>5 – 7</w:t>
            </w:r>
          </w:p>
        </w:tc>
      </w:tr>
    </w:tbl>
    <w:p w14:paraId="7BD22D80" w14:textId="7897A470" w:rsidR="00AC5BD4" w:rsidRDefault="00AC5BD4" w:rsidP="00332E52">
      <w:pPr>
        <w:shd w:val="clear" w:color="auto" w:fill="FFFFFF"/>
        <w:spacing w:before="100" w:beforeAutospacing="1" w:after="45" w:line="240" w:lineRule="auto"/>
      </w:pPr>
      <w:r>
        <w:t>Using a</w:t>
      </w:r>
      <w:r w:rsidR="00AE6169">
        <w:t>n</w:t>
      </w:r>
      <w:r>
        <w:t xml:space="preserve"> estimated target range instead of a single target grade </w:t>
      </w:r>
      <w:r w:rsidR="00F51E6A">
        <w:t>r</w:t>
      </w:r>
      <w:r>
        <w:t>eminds</w:t>
      </w:r>
      <w:r w:rsidR="00BA4A90">
        <w:t xml:space="preserve"> pupils</w:t>
      </w:r>
      <w:r>
        <w:t xml:space="preserve"> that outcomes are not fixed or pre-determined. Some </w:t>
      </w:r>
      <w:r w:rsidR="00BA4A90">
        <w:t>pupil</w:t>
      </w:r>
      <w:r>
        <w:t xml:space="preserve">s will exceed even the top grade of their target range in one or more subjects. We frequently remind </w:t>
      </w:r>
      <w:r w:rsidR="00BA4A90">
        <w:t>pupil</w:t>
      </w:r>
      <w:r>
        <w:t xml:space="preserve">s of our high expectations and </w:t>
      </w:r>
      <w:r w:rsidR="00F51E6A">
        <w:t xml:space="preserve">reinforce that </w:t>
      </w:r>
      <w:r>
        <w:t xml:space="preserve">there is </w:t>
      </w:r>
      <w:r w:rsidR="00D744E1">
        <w:t xml:space="preserve">no </w:t>
      </w:r>
      <w:r>
        <w:t>limit on what they can achieve.</w:t>
      </w:r>
    </w:p>
    <w:p w14:paraId="1847C7AE" w14:textId="77777777" w:rsidR="00D24226" w:rsidRDefault="00D24226">
      <w:pPr>
        <w:rPr>
          <w:b/>
          <w:bCs/>
        </w:rPr>
      </w:pPr>
      <w:r>
        <w:rPr>
          <w:b/>
          <w:bCs/>
        </w:rPr>
        <w:br w:type="page"/>
      </w:r>
    </w:p>
    <w:p w14:paraId="7601826E" w14:textId="0BC229F6" w:rsidR="00B45322" w:rsidRDefault="006766FF" w:rsidP="00332E52">
      <w:pPr>
        <w:shd w:val="clear" w:color="auto" w:fill="FFFFFF"/>
        <w:spacing w:before="100" w:beforeAutospacing="1" w:after="45" w:line="240" w:lineRule="auto"/>
        <w:rPr>
          <w:b/>
          <w:bCs/>
        </w:rPr>
      </w:pPr>
      <w:r>
        <w:rPr>
          <w:b/>
          <w:bCs/>
        </w:rPr>
        <w:lastRenderedPageBreak/>
        <w:t>E</w:t>
      </w:r>
      <w:r w:rsidR="004E7355">
        <w:rPr>
          <w:b/>
          <w:bCs/>
        </w:rPr>
        <w:t>ffort Grades</w:t>
      </w:r>
    </w:p>
    <w:tbl>
      <w:tblPr>
        <w:tblStyle w:val="TableGrid"/>
        <w:tblW w:w="14454" w:type="dxa"/>
        <w:tblLook w:val="04A0" w:firstRow="1" w:lastRow="0" w:firstColumn="1" w:lastColumn="0" w:noHBand="0" w:noVBand="1"/>
      </w:tblPr>
      <w:tblGrid>
        <w:gridCol w:w="1111"/>
        <w:gridCol w:w="2964"/>
        <w:gridCol w:w="4142"/>
        <w:gridCol w:w="2126"/>
        <w:gridCol w:w="4111"/>
      </w:tblGrid>
      <w:tr w:rsidR="00833F5A" w14:paraId="69082BC1" w14:textId="77777777" w:rsidTr="00833F5A">
        <w:tc>
          <w:tcPr>
            <w:tcW w:w="1111" w:type="dxa"/>
          </w:tcPr>
          <w:p w14:paraId="5FC8D13A" w14:textId="77777777" w:rsidR="00B45322" w:rsidRPr="000D5DFF" w:rsidRDefault="00B45322" w:rsidP="00332E52">
            <w:pPr>
              <w:spacing w:before="100" w:beforeAutospacing="1" w:after="45"/>
            </w:pPr>
          </w:p>
        </w:tc>
        <w:tc>
          <w:tcPr>
            <w:tcW w:w="2964" w:type="dxa"/>
          </w:tcPr>
          <w:p w14:paraId="360F76DC" w14:textId="06A8E18E" w:rsidR="00B45322" w:rsidRPr="000D5DFF" w:rsidRDefault="00CD29A2" w:rsidP="00332E52">
            <w:pPr>
              <w:spacing w:before="100" w:beforeAutospacing="1" w:after="45"/>
            </w:pPr>
            <w:r w:rsidRPr="000D5DFF">
              <w:t xml:space="preserve">Attitude </w:t>
            </w:r>
          </w:p>
        </w:tc>
        <w:tc>
          <w:tcPr>
            <w:tcW w:w="4142" w:type="dxa"/>
          </w:tcPr>
          <w:p w14:paraId="0A4FB921" w14:textId="42E4639E" w:rsidR="00B45322" w:rsidRPr="000D5DFF" w:rsidRDefault="00CD29A2" w:rsidP="00332E52">
            <w:pPr>
              <w:spacing w:before="100" w:beforeAutospacing="1" w:after="45"/>
            </w:pPr>
            <w:r w:rsidRPr="000D5DFF">
              <w:t>Contribution</w:t>
            </w:r>
          </w:p>
        </w:tc>
        <w:tc>
          <w:tcPr>
            <w:tcW w:w="2126" w:type="dxa"/>
          </w:tcPr>
          <w:p w14:paraId="2F7DED59" w14:textId="42716D76" w:rsidR="00B45322" w:rsidRPr="000D5DFF" w:rsidRDefault="00CD29A2" w:rsidP="00332E52">
            <w:pPr>
              <w:spacing w:before="100" w:beforeAutospacing="1" w:after="45"/>
            </w:pPr>
            <w:r w:rsidRPr="000D5DFF">
              <w:t>Home</w:t>
            </w:r>
            <w:r w:rsidR="00411A6B">
              <w:t>work</w:t>
            </w:r>
          </w:p>
        </w:tc>
        <w:tc>
          <w:tcPr>
            <w:tcW w:w="4111" w:type="dxa"/>
          </w:tcPr>
          <w:p w14:paraId="0D073851" w14:textId="68B2446B" w:rsidR="00B45322" w:rsidRPr="000D5DFF" w:rsidRDefault="00CD29A2" w:rsidP="00332E52">
            <w:pPr>
              <w:spacing w:before="100" w:beforeAutospacing="1" w:after="45"/>
            </w:pPr>
            <w:r w:rsidRPr="000D5DFF">
              <w:t>Organisation</w:t>
            </w:r>
          </w:p>
        </w:tc>
      </w:tr>
      <w:tr w:rsidR="00833F5A" w14:paraId="57A31685" w14:textId="77777777" w:rsidTr="00833F5A">
        <w:tc>
          <w:tcPr>
            <w:tcW w:w="1111" w:type="dxa"/>
          </w:tcPr>
          <w:p w14:paraId="79836B05" w14:textId="2FA8C233" w:rsidR="00B45322" w:rsidRPr="000D5DFF" w:rsidRDefault="00B45322" w:rsidP="008B35E3">
            <w:pPr>
              <w:spacing w:before="100" w:beforeAutospacing="1" w:after="45"/>
            </w:pPr>
            <w:r w:rsidRPr="000D5DFF">
              <w:t>Excellent</w:t>
            </w:r>
          </w:p>
        </w:tc>
        <w:tc>
          <w:tcPr>
            <w:tcW w:w="2964" w:type="dxa"/>
          </w:tcPr>
          <w:p w14:paraId="41AD8BD6" w14:textId="28B3E0E1" w:rsidR="00B45322" w:rsidRPr="000D5DFF" w:rsidRDefault="00323CC6" w:rsidP="00332E52">
            <w:pPr>
              <w:spacing w:before="100" w:beforeAutospacing="1" w:after="45"/>
            </w:pPr>
            <w:r>
              <w:t>The pupil is</w:t>
            </w:r>
            <w:r w:rsidR="0073397E" w:rsidRPr="000D5DFF">
              <w:t xml:space="preserve"> demonstrating an excellent attitude towards this subject</w:t>
            </w:r>
          </w:p>
        </w:tc>
        <w:tc>
          <w:tcPr>
            <w:tcW w:w="4142" w:type="dxa"/>
          </w:tcPr>
          <w:p w14:paraId="39DA75AC" w14:textId="28A8FF5A" w:rsidR="00B45322" w:rsidRPr="000D5DFF" w:rsidRDefault="00F34831" w:rsidP="00332E52">
            <w:pPr>
              <w:spacing w:before="100" w:beforeAutospacing="1" w:after="45"/>
            </w:pPr>
            <w:r>
              <w:t>The pupil is</w:t>
            </w:r>
            <w:r w:rsidR="0073397E" w:rsidRPr="000D5DFF">
              <w:t xml:space="preserve"> willing to get involved in class discussion, </w:t>
            </w:r>
            <w:r w:rsidR="00AC2E0F" w:rsidRPr="000D5DFF">
              <w:t>contribute</w:t>
            </w:r>
            <w:r w:rsidR="00290D6D">
              <w:t>s</w:t>
            </w:r>
            <w:r w:rsidR="00AC2E0F" w:rsidRPr="000D5DFF">
              <w:t xml:space="preserve"> excellent independent </w:t>
            </w:r>
            <w:r w:rsidR="00290D6D" w:rsidRPr="000D5DFF">
              <w:t>work,</w:t>
            </w:r>
            <w:r w:rsidR="00AC2E0F" w:rsidRPr="000D5DFF">
              <w:t xml:space="preserve"> and </w:t>
            </w:r>
            <w:r w:rsidR="001E0BFA" w:rsidRPr="000D5DFF">
              <w:t>go</w:t>
            </w:r>
            <w:r w:rsidR="00290D6D">
              <w:t>es</w:t>
            </w:r>
            <w:r w:rsidR="001E0BFA" w:rsidRPr="000D5DFF">
              <w:t xml:space="preserve"> above and beyond what is expected. </w:t>
            </w:r>
            <w:r w:rsidR="00290D6D">
              <w:t>They</w:t>
            </w:r>
            <w:r w:rsidR="001E0BFA" w:rsidRPr="000D5DFF">
              <w:t xml:space="preserve"> are self-motivated</w:t>
            </w:r>
            <w:r w:rsidR="00AE4777">
              <w:t>, show initiative and are committed</w:t>
            </w:r>
            <w:r w:rsidR="008B35E3">
              <w:t xml:space="preserve"> to the subject</w:t>
            </w:r>
            <w:r w:rsidR="00AE4777">
              <w:t xml:space="preserve">. </w:t>
            </w:r>
          </w:p>
        </w:tc>
        <w:tc>
          <w:tcPr>
            <w:tcW w:w="2126" w:type="dxa"/>
          </w:tcPr>
          <w:p w14:paraId="0CE114AA" w14:textId="4CCD56C2" w:rsidR="00B45322" w:rsidRPr="000D5DFF" w:rsidRDefault="00016326" w:rsidP="00332E52">
            <w:pPr>
              <w:spacing w:before="100" w:beforeAutospacing="1" w:after="45"/>
            </w:pPr>
            <w:r>
              <w:t>Homework tasks are always completed to a high standard</w:t>
            </w:r>
            <w:r w:rsidR="00030A8E">
              <w:t>.</w:t>
            </w:r>
          </w:p>
        </w:tc>
        <w:tc>
          <w:tcPr>
            <w:tcW w:w="4111" w:type="dxa"/>
          </w:tcPr>
          <w:p w14:paraId="31E274AE" w14:textId="10EC9BCB" w:rsidR="00B45322" w:rsidRPr="000D5DFF" w:rsidRDefault="00D02129" w:rsidP="00332E52">
            <w:pPr>
              <w:spacing w:before="100" w:beforeAutospacing="1" w:after="45"/>
            </w:pPr>
            <w:r>
              <w:t xml:space="preserve">The pupil </w:t>
            </w:r>
            <w:proofErr w:type="gramStart"/>
            <w:r>
              <w:t>is</w:t>
            </w:r>
            <w:r w:rsidR="00616858">
              <w:t xml:space="preserve"> able to</w:t>
            </w:r>
            <w:proofErr w:type="gramEnd"/>
            <w:r w:rsidR="00616858">
              <w:t xml:space="preserve"> take responsibility for </w:t>
            </w:r>
            <w:r>
              <w:t>their</w:t>
            </w:r>
            <w:r w:rsidR="00616858">
              <w:t xml:space="preserve"> own learning, always meeting deadlines, arriving equipped and </w:t>
            </w:r>
            <w:r w:rsidR="000850FF">
              <w:t xml:space="preserve">ready to learn. </w:t>
            </w:r>
          </w:p>
        </w:tc>
      </w:tr>
      <w:tr w:rsidR="00833F5A" w14:paraId="778C77AE" w14:textId="77777777" w:rsidTr="00833F5A">
        <w:tc>
          <w:tcPr>
            <w:tcW w:w="1111" w:type="dxa"/>
          </w:tcPr>
          <w:p w14:paraId="26A3C7F5" w14:textId="4F347286" w:rsidR="00B45322" w:rsidRPr="000D5DFF" w:rsidRDefault="00B45322" w:rsidP="00332E52">
            <w:pPr>
              <w:spacing w:before="100" w:beforeAutospacing="1" w:after="45"/>
            </w:pPr>
            <w:r w:rsidRPr="000D5DFF">
              <w:t>Good</w:t>
            </w:r>
          </w:p>
        </w:tc>
        <w:tc>
          <w:tcPr>
            <w:tcW w:w="2964" w:type="dxa"/>
          </w:tcPr>
          <w:p w14:paraId="743ABB19" w14:textId="1B501004" w:rsidR="00B45322" w:rsidRPr="000D5DFF" w:rsidRDefault="00323CC6" w:rsidP="00332E52">
            <w:pPr>
              <w:spacing w:before="100" w:beforeAutospacing="1" w:after="45"/>
            </w:pPr>
            <w:r>
              <w:t>The pupil is</w:t>
            </w:r>
            <w:r w:rsidR="000D5DFF">
              <w:t xml:space="preserve"> demonstrating a good attitude towards this subject. </w:t>
            </w:r>
          </w:p>
        </w:tc>
        <w:tc>
          <w:tcPr>
            <w:tcW w:w="4142" w:type="dxa"/>
          </w:tcPr>
          <w:p w14:paraId="0C2897A9" w14:textId="2A82D3DC" w:rsidR="00B45322" w:rsidRPr="000D5DFF" w:rsidRDefault="00290D6D" w:rsidP="00332E52">
            <w:pPr>
              <w:spacing w:before="100" w:beforeAutospacing="1" w:after="45"/>
            </w:pPr>
            <w:r>
              <w:t>The pupil applies</w:t>
            </w:r>
            <w:r w:rsidR="000C4C66">
              <w:t xml:space="preserve"> </w:t>
            </w:r>
            <w:r>
              <w:t>them</w:t>
            </w:r>
            <w:r w:rsidR="000C4C66">
              <w:t>self well in lessons, completing work as expected</w:t>
            </w:r>
            <w:r w:rsidR="00D74D03">
              <w:t xml:space="preserve">. </w:t>
            </w:r>
            <w:r>
              <w:t>They</w:t>
            </w:r>
            <w:r w:rsidR="00D74D03">
              <w:t xml:space="preserve"> are committed to the subject and participate fully in most classroom activities</w:t>
            </w:r>
            <w:r w:rsidR="00DD19BB">
              <w:t xml:space="preserve"> such as small group work, </w:t>
            </w:r>
            <w:r w:rsidR="002558F1">
              <w:t xml:space="preserve">independent </w:t>
            </w:r>
            <w:proofErr w:type="gramStart"/>
            <w:r w:rsidR="002558F1">
              <w:t>tasks</w:t>
            </w:r>
            <w:proofErr w:type="gramEnd"/>
            <w:r w:rsidR="002558F1">
              <w:t xml:space="preserve"> and whole class discussions</w:t>
            </w:r>
            <w:r w:rsidR="00D74D03">
              <w:t xml:space="preserve">. </w:t>
            </w:r>
          </w:p>
        </w:tc>
        <w:tc>
          <w:tcPr>
            <w:tcW w:w="2126" w:type="dxa"/>
          </w:tcPr>
          <w:p w14:paraId="0C4EDF54" w14:textId="002ACB53" w:rsidR="00B45322" w:rsidRPr="000D5DFF" w:rsidRDefault="009637C4" w:rsidP="00332E52">
            <w:pPr>
              <w:spacing w:before="100" w:beforeAutospacing="1" w:after="45"/>
            </w:pPr>
            <w:r>
              <w:t xml:space="preserve">Homework tasks </w:t>
            </w:r>
            <w:r w:rsidR="004A7264">
              <w:t>are of a good quality and</w:t>
            </w:r>
            <w:r w:rsidR="008959C5">
              <w:t xml:space="preserve"> almost</w:t>
            </w:r>
            <w:r w:rsidR="004A7264">
              <w:t xml:space="preserve"> always fully completed.</w:t>
            </w:r>
          </w:p>
        </w:tc>
        <w:tc>
          <w:tcPr>
            <w:tcW w:w="4111" w:type="dxa"/>
          </w:tcPr>
          <w:p w14:paraId="48DA3E15" w14:textId="4B8E9DF3" w:rsidR="00B45322" w:rsidRPr="000D5DFF" w:rsidRDefault="00044F8A" w:rsidP="00332E52">
            <w:pPr>
              <w:spacing w:before="100" w:beforeAutospacing="1" w:after="45"/>
            </w:pPr>
            <w:r>
              <w:t>The pupil</w:t>
            </w:r>
            <w:r w:rsidR="0031654B">
              <w:t xml:space="preserve"> usually meet</w:t>
            </w:r>
            <w:r>
              <w:t>s</w:t>
            </w:r>
            <w:r w:rsidR="0031654B">
              <w:t xml:space="preserve"> deadlines, and </w:t>
            </w:r>
            <w:r>
              <w:t>they</w:t>
            </w:r>
            <w:r w:rsidR="0031654B">
              <w:t xml:space="preserve"> are developing as an independent learner. </w:t>
            </w:r>
            <w:r>
              <w:t>They</w:t>
            </w:r>
            <w:r w:rsidR="0031654B">
              <w:t xml:space="preserve"> bring in all relevant equipment and a charged iPad. </w:t>
            </w:r>
          </w:p>
        </w:tc>
      </w:tr>
      <w:tr w:rsidR="00833F5A" w14:paraId="12AD2349" w14:textId="77777777" w:rsidTr="00833F5A">
        <w:tc>
          <w:tcPr>
            <w:tcW w:w="1111" w:type="dxa"/>
          </w:tcPr>
          <w:p w14:paraId="62D8360F" w14:textId="78A132B2" w:rsidR="00B45322" w:rsidRPr="000D5DFF" w:rsidRDefault="00B45322" w:rsidP="00332E52">
            <w:pPr>
              <w:spacing w:before="100" w:beforeAutospacing="1" w:after="45"/>
            </w:pPr>
            <w:r w:rsidRPr="000D5DFF">
              <w:t>Moderate</w:t>
            </w:r>
          </w:p>
        </w:tc>
        <w:tc>
          <w:tcPr>
            <w:tcW w:w="2964" w:type="dxa"/>
          </w:tcPr>
          <w:p w14:paraId="1B9ED45D" w14:textId="202DE4FC" w:rsidR="00B45322" w:rsidRPr="000D5DFF" w:rsidRDefault="00323CC6" w:rsidP="00332E52">
            <w:pPr>
              <w:spacing w:before="100" w:beforeAutospacing="1" w:after="45"/>
            </w:pPr>
            <w:r>
              <w:t>The pupils</w:t>
            </w:r>
            <w:r w:rsidR="00086037">
              <w:t>’</w:t>
            </w:r>
            <w:r w:rsidR="000D5DFF">
              <w:t xml:space="preserve"> attitude in this subject is </w:t>
            </w:r>
            <w:r w:rsidR="00AD26DC">
              <w:t xml:space="preserve">not disruptive but it also not supporting </w:t>
            </w:r>
            <w:r w:rsidR="00DB54E2">
              <w:t>their own</w:t>
            </w:r>
            <w:r w:rsidR="00AD26DC">
              <w:t xml:space="preserve"> learning. </w:t>
            </w:r>
          </w:p>
        </w:tc>
        <w:tc>
          <w:tcPr>
            <w:tcW w:w="4142" w:type="dxa"/>
          </w:tcPr>
          <w:p w14:paraId="3745B161" w14:textId="490F022B" w:rsidR="00B45322" w:rsidRPr="000D5DFF" w:rsidRDefault="00290D6D" w:rsidP="00332E52">
            <w:pPr>
              <w:spacing w:before="100" w:beforeAutospacing="1" w:after="45"/>
            </w:pPr>
            <w:r>
              <w:t>The pupil is</w:t>
            </w:r>
            <w:r w:rsidR="008C0651">
              <w:t xml:space="preserve"> </w:t>
            </w:r>
            <w:r w:rsidR="005231B3">
              <w:t>not always fully engaged in activities</w:t>
            </w:r>
            <w:r w:rsidR="00DA1BB7">
              <w:t xml:space="preserve"> either verbally or in independent work. Everything is</w:t>
            </w:r>
            <w:r w:rsidR="00DF5995">
              <w:t xml:space="preserve"> of a satisfactory quality</w:t>
            </w:r>
            <w:r w:rsidR="00285695">
              <w:t>,</w:t>
            </w:r>
            <w:r w:rsidR="00DA1BB7">
              <w:t xml:space="preserve"> but </w:t>
            </w:r>
            <w:r w:rsidR="001149CE">
              <w:t>they</w:t>
            </w:r>
            <w:r w:rsidR="00DA1BB7">
              <w:t xml:space="preserve"> </w:t>
            </w:r>
            <w:r w:rsidR="00F32F19">
              <w:t xml:space="preserve">are happy to take a passive approach to </w:t>
            </w:r>
            <w:r w:rsidR="001149CE">
              <w:t>their</w:t>
            </w:r>
            <w:r w:rsidR="00F32F19">
              <w:t xml:space="preserve"> learning. </w:t>
            </w:r>
          </w:p>
        </w:tc>
        <w:tc>
          <w:tcPr>
            <w:tcW w:w="2126" w:type="dxa"/>
          </w:tcPr>
          <w:p w14:paraId="07B2958E" w14:textId="735DCA0E" w:rsidR="00B45322" w:rsidRPr="000D5DFF" w:rsidRDefault="002F00D2" w:rsidP="00332E52">
            <w:pPr>
              <w:spacing w:before="100" w:beforeAutospacing="1" w:after="45"/>
            </w:pPr>
            <w:r>
              <w:t xml:space="preserve">Homework tasks are occasionally not completed to a level that reflects </w:t>
            </w:r>
            <w:r w:rsidR="00D02129">
              <w:t xml:space="preserve">their </w:t>
            </w:r>
            <w:r>
              <w:t xml:space="preserve">ability. </w:t>
            </w:r>
          </w:p>
        </w:tc>
        <w:tc>
          <w:tcPr>
            <w:tcW w:w="4111" w:type="dxa"/>
          </w:tcPr>
          <w:p w14:paraId="69202EB7" w14:textId="7E0A1835" w:rsidR="00B45322" w:rsidRPr="000D5DFF" w:rsidRDefault="00E27DB4" w:rsidP="00332E52">
            <w:pPr>
              <w:spacing w:before="100" w:beforeAutospacing="1" w:after="45"/>
            </w:pPr>
            <w:r>
              <w:t xml:space="preserve">There are occasions when deadlines are missed, or </w:t>
            </w:r>
            <w:r w:rsidR="00044F8A">
              <w:t>the pupil is</w:t>
            </w:r>
            <w:r>
              <w:t xml:space="preserve"> missing essential equipment. </w:t>
            </w:r>
            <w:r w:rsidR="00044F8A">
              <w:t>Their</w:t>
            </w:r>
            <w:r>
              <w:t xml:space="preserve"> iPad is usually available. </w:t>
            </w:r>
          </w:p>
        </w:tc>
      </w:tr>
      <w:tr w:rsidR="00833F5A" w14:paraId="7C7A9C91" w14:textId="77777777" w:rsidTr="00833F5A">
        <w:tc>
          <w:tcPr>
            <w:tcW w:w="1111" w:type="dxa"/>
          </w:tcPr>
          <w:p w14:paraId="172F6437" w14:textId="6DC016A0" w:rsidR="00B45322" w:rsidRPr="000D5DFF" w:rsidRDefault="00B45322" w:rsidP="00332E52">
            <w:pPr>
              <w:spacing w:before="100" w:beforeAutospacing="1" w:after="45"/>
            </w:pPr>
            <w:r w:rsidRPr="000D5DFF">
              <w:t>Limited</w:t>
            </w:r>
          </w:p>
        </w:tc>
        <w:tc>
          <w:tcPr>
            <w:tcW w:w="2964" w:type="dxa"/>
          </w:tcPr>
          <w:p w14:paraId="10244A68" w14:textId="4B2C7D58" w:rsidR="00B45322" w:rsidRPr="000D5DFF" w:rsidRDefault="00086037" w:rsidP="00332E52">
            <w:pPr>
              <w:spacing w:before="100" w:beforeAutospacing="1" w:after="45"/>
            </w:pPr>
            <w:r>
              <w:t>The pupils’</w:t>
            </w:r>
            <w:r w:rsidR="00DB3317">
              <w:t xml:space="preserve"> attitude in this subject is not always conducive to learning, and it can disrupt others. </w:t>
            </w:r>
          </w:p>
        </w:tc>
        <w:tc>
          <w:tcPr>
            <w:tcW w:w="4142" w:type="dxa"/>
          </w:tcPr>
          <w:p w14:paraId="5B4722A4" w14:textId="625D8F39" w:rsidR="00B45322" w:rsidRPr="000D5DFF" w:rsidRDefault="00A23C1F" w:rsidP="00332E52">
            <w:pPr>
              <w:spacing w:before="100" w:beforeAutospacing="1" w:after="45"/>
            </w:pPr>
            <w:r>
              <w:t xml:space="preserve">The work </w:t>
            </w:r>
            <w:r w:rsidR="001149CE">
              <w:t>the pupil</w:t>
            </w:r>
            <w:r>
              <w:t xml:space="preserve"> produce</w:t>
            </w:r>
            <w:r w:rsidR="001149CE">
              <w:t>s</w:t>
            </w:r>
            <w:r>
              <w:t xml:space="preserve"> can be of </w:t>
            </w:r>
            <w:r w:rsidR="001B7276">
              <w:t xml:space="preserve">a </w:t>
            </w:r>
            <w:r>
              <w:t>satisfactory quality. However</w:t>
            </w:r>
            <w:r w:rsidR="001B7276">
              <w:t>,</w:t>
            </w:r>
            <w:r>
              <w:t xml:space="preserve"> </w:t>
            </w:r>
            <w:r w:rsidR="001149CE">
              <w:t>they</w:t>
            </w:r>
            <w:r>
              <w:t xml:space="preserve"> sometimes do not complete classwork tasks and often produce work that does not reflect </w:t>
            </w:r>
            <w:r w:rsidR="00D02129">
              <w:t>their</w:t>
            </w:r>
            <w:r>
              <w:t xml:space="preserve"> ability. Sometimes </w:t>
            </w:r>
            <w:r w:rsidR="00D02129">
              <w:t>they</w:t>
            </w:r>
            <w:r>
              <w:t xml:space="preserve"> are not fully engaged in class</w:t>
            </w:r>
            <w:r w:rsidR="001B7276">
              <w:t>.</w:t>
            </w:r>
          </w:p>
        </w:tc>
        <w:tc>
          <w:tcPr>
            <w:tcW w:w="2126" w:type="dxa"/>
          </w:tcPr>
          <w:p w14:paraId="5308C385" w14:textId="4182E321" w:rsidR="00B45322" w:rsidRPr="000D5DFF" w:rsidRDefault="002F00D2" w:rsidP="00332E52">
            <w:pPr>
              <w:spacing w:before="100" w:beforeAutospacing="1" w:after="45"/>
            </w:pPr>
            <w:r>
              <w:t xml:space="preserve">Homework tasks are rarely completed to a level that reflects </w:t>
            </w:r>
            <w:r w:rsidR="00D02129">
              <w:t>their</w:t>
            </w:r>
            <w:r>
              <w:t xml:space="preserve"> ability</w:t>
            </w:r>
            <w:r w:rsidR="00030A8E">
              <w:t xml:space="preserve">. </w:t>
            </w:r>
            <w:r>
              <w:t xml:space="preserve"> </w:t>
            </w:r>
          </w:p>
        </w:tc>
        <w:tc>
          <w:tcPr>
            <w:tcW w:w="4111" w:type="dxa"/>
          </w:tcPr>
          <w:p w14:paraId="1241AC45" w14:textId="109FD8B0" w:rsidR="00B45322" w:rsidRPr="000D5DFF" w:rsidRDefault="00044F8A" w:rsidP="00332E52">
            <w:pPr>
              <w:spacing w:before="100" w:beforeAutospacing="1" w:after="45"/>
            </w:pPr>
            <w:r>
              <w:t>The pupil</w:t>
            </w:r>
            <w:r w:rsidR="00572CB2">
              <w:t xml:space="preserve"> ha</w:t>
            </w:r>
            <w:r>
              <w:t>s</w:t>
            </w:r>
            <w:r w:rsidR="00572CB2">
              <w:t xml:space="preserve"> limited independence, often relying on guidance to support </w:t>
            </w:r>
            <w:r>
              <w:t>them</w:t>
            </w:r>
            <w:r w:rsidR="00572CB2">
              <w:t xml:space="preserve"> in meeting deadlines or coming with the required equipment. </w:t>
            </w:r>
          </w:p>
        </w:tc>
      </w:tr>
      <w:tr w:rsidR="00833F5A" w14:paraId="6526C93A" w14:textId="77777777" w:rsidTr="00833F5A">
        <w:tc>
          <w:tcPr>
            <w:tcW w:w="1111" w:type="dxa"/>
          </w:tcPr>
          <w:p w14:paraId="06D56E26" w14:textId="7D46CFA6" w:rsidR="00B45322" w:rsidRPr="000D5DFF" w:rsidRDefault="00B45322" w:rsidP="00332E52">
            <w:pPr>
              <w:spacing w:before="100" w:beforeAutospacing="1" w:after="45"/>
            </w:pPr>
            <w:r w:rsidRPr="000D5DFF">
              <w:t>Cause for Concern</w:t>
            </w:r>
          </w:p>
        </w:tc>
        <w:tc>
          <w:tcPr>
            <w:tcW w:w="2964" w:type="dxa"/>
          </w:tcPr>
          <w:p w14:paraId="44EF6ADE" w14:textId="195971EF" w:rsidR="00B45322" w:rsidRPr="000D5DFF" w:rsidRDefault="00086037" w:rsidP="00332E52">
            <w:pPr>
              <w:spacing w:before="100" w:beforeAutospacing="1" w:after="45"/>
            </w:pPr>
            <w:r>
              <w:t>The pupils’</w:t>
            </w:r>
            <w:r w:rsidR="00DB3317">
              <w:t xml:space="preserve"> attitude in this subject is a cause for concern. </w:t>
            </w:r>
            <w:r w:rsidR="00FE432C">
              <w:t>They</w:t>
            </w:r>
            <w:r w:rsidR="00DB3317">
              <w:t xml:space="preserve"> </w:t>
            </w:r>
            <w:r w:rsidR="00DD7F8A">
              <w:t xml:space="preserve">regularly </w:t>
            </w:r>
            <w:r w:rsidR="00DB3317">
              <w:t>display disruptive behaviour</w:t>
            </w:r>
            <w:r w:rsidR="001859B4">
              <w:t>.</w:t>
            </w:r>
          </w:p>
        </w:tc>
        <w:tc>
          <w:tcPr>
            <w:tcW w:w="4142" w:type="dxa"/>
          </w:tcPr>
          <w:p w14:paraId="2FE38FEE" w14:textId="1AA70026" w:rsidR="00B45322" w:rsidRPr="000D5DFF" w:rsidRDefault="00A23C1F" w:rsidP="00332E52">
            <w:pPr>
              <w:spacing w:before="100" w:beforeAutospacing="1" w:after="45"/>
            </w:pPr>
            <w:r>
              <w:t xml:space="preserve">Classwork is frequently </w:t>
            </w:r>
            <w:r w:rsidR="008A0730">
              <w:t>incomplete,</w:t>
            </w:r>
            <w:r>
              <w:t xml:space="preserve"> and </w:t>
            </w:r>
            <w:r w:rsidR="00D02129">
              <w:t>the pupil is</w:t>
            </w:r>
            <w:r>
              <w:t xml:space="preserve"> often unwilling to engag</w:t>
            </w:r>
            <w:r w:rsidR="0036274C">
              <w:t>e</w:t>
            </w:r>
            <w:r>
              <w:t xml:space="preserve"> in class activities. At times </w:t>
            </w:r>
            <w:r w:rsidR="00D02129">
              <w:t>they</w:t>
            </w:r>
            <w:r>
              <w:t xml:space="preserve"> do not act upon advice given.</w:t>
            </w:r>
          </w:p>
        </w:tc>
        <w:tc>
          <w:tcPr>
            <w:tcW w:w="2126" w:type="dxa"/>
          </w:tcPr>
          <w:p w14:paraId="481569AA" w14:textId="31ED3891" w:rsidR="00B45322" w:rsidRPr="000D5DFF" w:rsidRDefault="00FA78C6" w:rsidP="00332E52">
            <w:pPr>
              <w:spacing w:before="100" w:beforeAutospacing="1" w:after="45"/>
            </w:pPr>
            <w:r>
              <w:t xml:space="preserve">Homework is rarely attempted. </w:t>
            </w:r>
          </w:p>
        </w:tc>
        <w:tc>
          <w:tcPr>
            <w:tcW w:w="4111" w:type="dxa"/>
          </w:tcPr>
          <w:p w14:paraId="78836E2E" w14:textId="4669D3EB" w:rsidR="00B45322" w:rsidRPr="000D5DFF" w:rsidRDefault="001F4500" w:rsidP="00332E52">
            <w:pPr>
              <w:spacing w:before="100" w:beforeAutospacing="1" w:after="45"/>
            </w:pPr>
            <w:r>
              <w:t xml:space="preserve">Deadlines for work are rarely met, </w:t>
            </w:r>
            <w:r w:rsidR="00044F8A">
              <w:t>the pupil</w:t>
            </w:r>
            <w:r>
              <w:t xml:space="preserve"> do</w:t>
            </w:r>
            <w:r w:rsidR="00044F8A">
              <w:t>es</w:t>
            </w:r>
            <w:r>
              <w:t xml:space="preserve"> not come with the required </w:t>
            </w:r>
            <w:r w:rsidR="008719CB">
              <w:t>equipment,</w:t>
            </w:r>
            <w:r>
              <w:t xml:space="preserve"> or </w:t>
            </w:r>
            <w:r w:rsidR="00044F8A">
              <w:t>their</w:t>
            </w:r>
            <w:r>
              <w:t xml:space="preserve"> iPad is not useable. </w:t>
            </w:r>
          </w:p>
        </w:tc>
      </w:tr>
    </w:tbl>
    <w:p w14:paraId="7647FF71" w14:textId="43378EAA" w:rsidR="00B45322" w:rsidRPr="001859B4" w:rsidRDefault="001859B4" w:rsidP="001859B4">
      <w:pPr>
        <w:shd w:val="clear" w:color="auto" w:fill="FFFFFF"/>
        <w:spacing w:before="100" w:beforeAutospacing="1" w:after="45" w:line="240" w:lineRule="auto"/>
        <w:jc w:val="center"/>
      </w:pPr>
      <w:r w:rsidRPr="001859B4">
        <w:t xml:space="preserve">Where there is a </w:t>
      </w:r>
      <w:proofErr w:type="spellStart"/>
      <w:r w:rsidRPr="001859B4">
        <w:t>‘Cause</w:t>
      </w:r>
      <w:proofErr w:type="spellEnd"/>
      <w:r w:rsidRPr="001859B4">
        <w:t xml:space="preserve"> for Concern’, our staff contact parents / carers to discuss the issue. Intervention measures are put in place to support the pupil so that they can improve.</w:t>
      </w:r>
    </w:p>
    <w:sectPr w:rsidR="00B45322" w:rsidRPr="001859B4" w:rsidSect="008B35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3480"/>
    <w:multiLevelType w:val="multilevel"/>
    <w:tmpl w:val="B62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41063"/>
    <w:multiLevelType w:val="multilevel"/>
    <w:tmpl w:val="B9B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2ED5"/>
    <w:multiLevelType w:val="hybridMultilevel"/>
    <w:tmpl w:val="D380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963739">
    <w:abstractNumId w:val="2"/>
  </w:num>
  <w:num w:numId="2" w16cid:durableId="330791992">
    <w:abstractNumId w:val="1"/>
  </w:num>
  <w:num w:numId="3" w16cid:durableId="83804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70"/>
    <w:rsid w:val="00016326"/>
    <w:rsid w:val="00030A8E"/>
    <w:rsid w:val="00044F8A"/>
    <w:rsid w:val="000502DA"/>
    <w:rsid w:val="00051169"/>
    <w:rsid w:val="00055F0A"/>
    <w:rsid w:val="0008484C"/>
    <w:rsid w:val="000850FF"/>
    <w:rsid w:val="00086037"/>
    <w:rsid w:val="000C4C66"/>
    <w:rsid w:val="000D5DFF"/>
    <w:rsid w:val="001149CE"/>
    <w:rsid w:val="0012555A"/>
    <w:rsid w:val="001451B0"/>
    <w:rsid w:val="00155A6D"/>
    <w:rsid w:val="00164FC4"/>
    <w:rsid w:val="00180C01"/>
    <w:rsid w:val="001848A6"/>
    <w:rsid w:val="001859B4"/>
    <w:rsid w:val="00197161"/>
    <w:rsid w:val="001B7276"/>
    <w:rsid w:val="001E0BFA"/>
    <w:rsid w:val="001F4500"/>
    <w:rsid w:val="002118ED"/>
    <w:rsid w:val="0022788E"/>
    <w:rsid w:val="0024016C"/>
    <w:rsid w:val="002558F1"/>
    <w:rsid w:val="00256C81"/>
    <w:rsid w:val="0025745E"/>
    <w:rsid w:val="002703AB"/>
    <w:rsid w:val="00285695"/>
    <w:rsid w:val="00290D6D"/>
    <w:rsid w:val="00293977"/>
    <w:rsid w:val="002F00D2"/>
    <w:rsid w:val="0031654B"/>
    <w:rsid w:val="00323CC6"/>
    <w:rsid w:val="00332E52"/>
    <w:rsid w:val="0036274C"/>
    <w:rsid w:val="00381357"/>
    <w:rsid w:val="003967D5"/>
    <w:rsid w:val="00402D0A"/>
    <w:rsid w:val="00411A6B"/>
    <w:rsid w:val="00414EBF"/>
    <w:rsid w:val="00420D72"/>
    <w:rsid w:val="004441D5"/>
    <w:rsid w:val="00454FE7"/>
    <w:rsid w:val="00486B87"/>
    <w:rsid w:val="004A7264"/>
    <w:rsid w:val="004E7355"/>
    <w:rsid w:val="005231B3"/>
    <w:rsid w:val="00572CB2"/>
    <w:rsid w:val="005A38DF"/>
    <w:rsid w:val="00600130"/>
    <w:rsid w:val="00603762"/>
    <w:rsid w:val="00613620"/>
    <w:rsid w:val="00616858"/>
    <w:rsid w:val="0063009F"/>
    <w:rsid w:val="00630748"/>
    <w:rsid w:val="00645E78"/>
    <w:rsid w:val="006766FF"/>
    <w:rsid w:val="006801E4"/>
    <w:rsid w:val="006979C3"/>
    <w:rsid w:val="006F047E"/>
    <w:rsid w:val="006F4E83"/>
    <w:rsid w:val="0073397E"/>
    <w:rsid w:val="00747DDE"/>
    <w:rsid w:val="00750CAE"/>
    <w:rsid w:val="007D7B29"/>
    <w:rsid w:val="008077B5"/>
    <w:rsid w:val="00833F5A"/>
    <w:rsid w:val="008719CB"/>
    <w:rsid w:val="008959C5"/>
    <w:rsid w:val="008A0730"/>
    <w:rsid w:val="008B35E3"/>
    <w:rsid w:val="008C0651"/>
    <w:rsid w:val="008C5F91"/>
    <w:rsid w:val="008F201A"/>
    <w:rsid w:val="00924396"/>
    <w:rsid w:val="009637C4"/>
    <w:rsid w:val="009674EC"/>
    <w:rsid w:val="009D4782"/>
    <w:rsid w:val="00A23C1F"/>
    <w:rsid w:val="00A432BE"/>
    <w:rsid w:val="00AC2E0F"/>
    <w:rsid w:val="00AC5BD4"/>
    <w:rsid w:val="00AD26DC"/>
    <w:rsid w:val="00AD302E"/>
    <w:rsid w:val="00AE4777"/>
    <w:rsid w:val="00AE6169"/>
    <w:rsid w:val="00B3663B"/>
    <w:rsid w:val="00B45322"/>
    <w:rsid w:val="00B90D4B"/>
    <w:rsid w:val="00B963C1"/>
    <w:rsid w:val="00BA042D"/>
    <w:rsid w:val="00BA4A90"/>
    <w:rsid w:val="00C716C0"/>
    <w:rsid w:val="00CD29A2"/>
    <w:rsid w:val="00CE4F5F"/>
    <w:rsid w:val="00D02129"/>
    <w:rsid w:val="00D24226"/>
    <w:rsid w:val="00D45C77"/>
    <w:rsid w:val="00D744E1"/>
    <w:rsid w:val="00D74D03"/>
    <w:rsid w:val="00DA1BB7"/>
    <w:rsid w:val="00DB3317"/>
    <w:rsid w:val="00DB54E2"/>
    <w:rsid w:val="00DD19BB"/>
    <w:rsid w:val="00DD5F8C"/>
    <w:rsid w:val="00DD7F8A"/>
    <w:rsid w:val="00DF1501"/>
    <w:rsid w:val="00DF5995"/>
    <w:rsid w:val="00E263DC"/>
    <w:rsid w:val="00E2789D"/>
    <w:rsid w:val="00E27DB4"/>
    <w:rsid w:val="00E7531C"/>
    <w:rsid w:val="00E85822"/>
    <w:rsid w:val="00EB13ED"/>
    <w:rsid w:val="00EB777A"/>
    <w:rsid w:val="00F32F19"/>
    <w:rsid w:val="00F34831"/>
    <w:rsid w:val="00F51441"/>
    <w:rsid w:val="00F51E6A"/>
    <w:rsid w:val="00F95C70"/>
    <w:rsid w:val="00FA4EB9"/>
    <w:rsid w:val="00FA78C6"/>
    <w:rsid w:val="00FC3735"/>
    <w:rsid w:val="00FD5347"/>
    <w:rsid w:val="00FE432C"/>
    <w:rsid w:val="00FF4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010B"/>
  <w15:chartTrackingRefBased/>
  <w15:docId w15:val="{8F80CCA5-888A-4F1F-9A24-1DCBE79B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C70"/>
    <w:pPr>
      <w:ind w:left="720"/>
      <w:contextualSpacing/>
    </w:pPr>
  </w:style>
  <w:style w:type="table" w:styleId="TableGrid">
    <w:name w:val="Table Grid"/>
    <w:basedOn w:val="TableNormal"/>
    <w:uiPriority w:val="39"/>
    <w:rsid w:val="0005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Slusar-Fletcher</cp:lastModifiedBy>
  <cp:revision>40</cp:revision>
  <dcterms:created xsi:type="dcterms:W3CDTF">2024-05-16T09:29:00Z</dcterms:created>
  <dcterms:modified xsi:type="dcterms:W3CDTF">2024-07-18T22:04:00Z</dcterms:modified>
</cp:coreProperties>
</file>